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3048" w14:textId="75789EBD" w:rsidR="00F7588C" w:rsidRPr="00F7588C" w:rsidRDefault="00F7588C" w:rsidP="00F7588C">
      <w:r w:rsidRPr="00F7588C">
        <w:t xml:space="preserve">Tisztelt </w:t>
      </w:r>
      <w:r w:rsidR="00207C90">
        <w:t xml:space="preserve">Leendő és </w:t>
      </w:r>
      <w:r w:rsidRPr="00F7588C">
        <w:t>Új Kollégáink!</w:t>
      </w:r>
    </w:p>
    <w:p w14:paraId="6526ED42" w14:textId="77777777" w:rsidR="00F7588C" w:rsidRPr="00F7588C" w:rsidRDefault="00F7588C" w:rsidP="00F7588C">
      <w:r w:rsidRPr="00F7588C">
        <w:t> </w:t>
      </w:r>
    </w:p>
    <w:p w14:paraId="2168E92D" w14:textId="4C9635A7" w:rsidR="00F7588C" w:rsidRPr="00F7588C" w:rsidRDefault="00F7588C" w:rsidP="000A1A55">
      <w:pPr>
        <w:jc w:val="both"/>
      </w:pPr>
      <w:r>
        <w:t>Magyarország több egyetemén folyik felsőfokú növényvédelmi szakemberképzés, folyamatos a frissen végzett növényorvosok megjelenése a gazdasági életben.</w:t>
      </w:r>
    </w:p>
    <w:p w14:paraId="50C621E9" w14:textId="1B8280E9" w:rsidR="00F7588C" w:rsidRDefault="00207C90" w:rsidP="000A1A55">
      <w:pPr>
        <w:jc w:val="both"/>
      </w:pPr>
      <w:r>
        <w:t xml:space="preserve">A növényorvos nem új keletű fogalom, mégis most kezdi elfoglalni helyét a szakemberek tudatában, gondolatvilágában. A növényorvos nem csak egy képzés, </w:t>
      </w:r>
      <w:r w:rsidR="008526B7">
        <w:t xml:space="preserve">hanem </w:t>
      </w:r>
      <w:r>
        <w:t xml:space="preserve">valamennyi felsőfokú növényvédelmi végzettséggel rendelkező szakembert magába foglaló fogalom, egy szakmai közösség. </w:t>
      </w:r>
    </w:p>
    <w:p w14:paraId="183A4397" w14:textId="3D5199E5" w:rsidR="00355854" w:rsidRDefault="00F7588C" w:rsidP="00355854">
      <w:pPr>
        <w:jc w:val="both"/>
        <w:rPr>
          <w:rFonts w:cstheme="minorHAnsi"/>
          <w:strike/>
        </w:rPr>
      </w:pPr>
      <w:r>
        <w:t>A Ma</w:t>
      </w:r>
      <w:r w:rsidR="0044427B">
        <w:t>gy</w:t>
      </w:r>
      <w:r>
        <w:t xml:space="preserve">ar </w:t>
      </w:r>
      <w:r w:rsidR="0044427B">
        <w:t>Növényvédő Mérnöki és Növényorvosi Kamara a növényorvosok szakmai önkormányzata és érdekképviseleti szerve. A kamarai tagság kötelező azoknak, akik növényvédelmi diplomához kötött tevékenységet kívánnak végezni – a növényvédelmi szakigazgatásban dolgozók kivételével</w:t>
      </w:r>
      <w:r w:rsidR="00355854">
        <w:t xml:space="preserve">. </w:t>
      </w:r>
    </w:p>
    <w:p w14:paraId="7E9017DE" w14:textId="720DD892" w:rsidR="0044427B" w:rsidRDefault="0044427B" w:rsidP="00355854">
      <w:pPr>
        <w:jc w:val="both"/>
      </w:pPr>
      <w:r>
        <w:t xml:space="preserve"> </w:t>
      </w:r>
      <w:r w:rsidR="00297C0E">
        <w:t>A</w:t>
      </w:r>
      <w:r w:rsidR="00297C0E" w:rsidRPr="00297C0E">
        <w:t xml:space="preserve"> </w:t>
      </w:r>
      <w:r w:rsidR="00297C0E">
        <w:t>Magyar Növényvédő Mérnöki és Növényorvosi</w:t>
      </w:r>
      <w:r>
        <w:t xml:space="preserve"> Kamara megtestesíti a növényorvosi közösséget</w:t>
      </w:r>
      <w:r w:rsidR="00207C90">
        <w:t xml:space="preserve"> is</w:t>
      </w:r>
      <w:r w:rsidR="00297C0E">
        <w:t xml:space="preserve">, mely az </w:t>
      </w:r>
      <w:r>
        <w:t xml:space="preserve">5 évenkénti továbbképzések szervezésén túl folyamatosan szakmai információkkal látja el tagjaikat, segítve az ismeretek naprakészen tartását. A munkán túl pedig sport- és közösségépítő rendezvényekkel építi a szakmai egységet. </w:t>
      </w:r>
    </w:p>
    <w:p w14:paraId="732E1CA9" w14:textId="3F66BC44" w:rsidR="0044427B" w:rsidRDefault="0044427B" w:rsidP="000A1A55">
      <w:pPr>
        <w:jc w:val="both"/>
      </w:pPr>
      <w:r>
        <w:t>A Magyar Növényvédő Mérnöki és Növényorvosi Kamara 25 éves múlttal a háta mögött képviseli a növényvédelmet, növényorvoslást. A szakmai generációváltás egyik színtere</w:t>
      </w:r>
      <w:r w:rsidR="00207C90">
        <w:t xml:space="preserve"> is</w:t>
      </w:r>
      <w:r>
        <w:t>, ahol nemzedékről nemzedékre száll a szakmai képviselet munkája és felelőssége. Hiszünk abban, hogy az egészséges és biztonságos élelmiszerellátás egyik kulcs</w:t>
      </w:r>
      <w:r w:rsidR="00207C90">
        <w:t>a</w:t>
      </w:r>
      <w:r>
        <w:t xml:space="preserve"> van a </w:t>
      </w:r>
      <w:r w:rsidR="00207C90">
        <w:t xml:space="preserve">kezünkben, és hiszünk abban, hogy magas színvonalon tudunk eleget tenni az ezzel kapcsolatos társadalmi elvárásoknak. </w:t>
      </w:r>
    </w:p>
    <w:p w14:paraId="2D70FE06" w14:textId="77777777" w:rsidR="003A5FCA" w:rsidRDefault="00207C90" w:rsidP="000A1A55">
      <w:pPr>
        <w:jc w:val="both"/>
      </w:pPr>
      <w:r>
        <w:t xml:space="preserve">A kamarai tagságra jelentkezésről részletes leírást a Kamara honlapján lehet elérni a </w:t>
      </w:r>
      <w:hyperlink r:id="rId4" w:history="1">
        <w:r w:rsidRPr="00FE4BFE">
          <w:rPr>
            <w:rStyle w:val="Hiperhivatkozs"/>
          </w:rPr>
          <w:t>https://magyarnovenyorvos.hu/a-kamararol/tagfelvetelrol</w:t>
        </w:r>
      </w:hyperlink>
      <w:r>
        <w:t xml:space="preserve"> linken. </w:t>
      </w:r>
    </w:p>
    <w:p w14:paraId="06F60919" w14:textId="3252CC36" w:rsidR="003A5FCA" w:rsidRDefault="003A5FCA" w:rsidP="000A1A55">
      <w:pPr>
        <w:jc w:val="both"/>
      </w:pPr>
      <w:r>
        <w:t xml:space="preserve">Kedves végzős hallgatók és friss diplomás növényorvosok! Nem csak a kötelező tagság okán várja a jelentkezéseket Magyar Növényvédő Mérnöki és Növényorvosi Kamara. Vegyük ki együtt a részünket az agrárium építéséből, működtetéséből! </w:t>
      </w:r>
    </w:p>
    <w:p w14:paraId="0E519B41" w14:textId="77777777" w:rsidR="0056302F" w:rsidRDefault="0056302F" w:rsidP="003A5FCA"/>
    <w:p w14:paraId="676E1BD2" w14:textId="1D2C6E75" w:rsidR="0056302F" w:rsidRPr="000A1A55" w:rsidRDefault="0056302F" w:rsidP="000A1A55">
      <w:pPr>
        <w:jc w:val="right"/>
        <w:rPr>
          <w:b/>
          <w:bCs/>
          <w:i/>
          <w:iCs/>
        </w:rPr>
      </w:pPr>
      <w:r w:rsidRPr="000A1A55">
        <w:rPr>
          <w:b/>
          <w:bCs/>
          <w:i/>
          <w:iCs/>
        </w:rPr>
        <w:t>Magyar Növényvédő Mérnöki és Növényorvosi Kamara</w:t>
      </w:r>
    </w:p>
    <w:p w14:paraId="6BA832B3" w14:textId="27C7AD5F" w:rsidR="00207C90" w:rsidRPr="00F7588C" w:rsidRDefault="00207C90" w:rsidP="00F7588C"/>
    <w:sectPr w:rsidR="00207C90" w:rsidRPr="00F7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8C"/>
    <w:rsid w:val="000A1A55"/>
    <w:rsid w:val="0011391E"/>
    <w:rsid w:val="001911B2"/>
    <w:rsid w:val="00207C90"/>
    <w:rsid w:val="00297C0E"/>
    <w:rsid w:val="00355854"/>
    <w:rsid w:val="003A5FCA"/>
    <w:rsid w:val="0044427B"/>
    <w:rsid w:val="0056302F"/>
    <w:rsid w:val="008526B7"/>
    <w:rsid w:val="008E0FDF"/>
    <w:rsid w:val="00A474C9"/>
    <w:rsid w:val="00B11A5D"/>
    <w:rsid w:val="00BF59B8"/>
    <w:rsid w:val="00F7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28EB"/>
  <w15:chartTrackingRefBased/>
  <w15:docId w15:val="{560F7812-BB3D-48F0-BC99-1508CBC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74C9"/>
    <w:rPr>
      <w:rFonts w:ascii="Times New Roman" w:hAnsi="Times New Roman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7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58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58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58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58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58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58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58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588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58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588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588C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588C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588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588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588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588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F7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588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F758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588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F7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588C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basedOn w:val="Norml"/>
    <w:uiPriority w:val="34"/>
    <w:qFormat/>
    <w:rsid w:val="00F7588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588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588C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F7588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75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75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gyarnovenyorvos.hu/a-kamararol/tagfelvetelro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Jordán</dc:creator>
  <cp:keywords/>
  <dc:description/>
  <cp:lastModifiedBy>László Jordán</cp:lastModifiedBy>
  <cp:revision>2</cp:revision>
  <dcterms:created xsi:type="dcterms:W3CDTF">2026-03-09T17:55:00Z</dcterms:created>
  <dcterms:modified xsi:type="dcterms:W3CDTF">2026-03-09T17:55:00Z</dcterms:modified>
</cp:coreProperties>
</file>